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459" w:rsidRDefault="008B14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8B1459" w:rsidRDefault="008B1459">
      <w:pPr>
        <w:rPr>
          <w:sz w:val="10"/>
          <w:szCs w:val="10"/>
        </w:rPr>
      </w:pPr>
    </w:p>
    <w:p w:rsidR="008B1459" w:rsidRDefault="00FC4595">
      <w:pPr>
        <w:widowControl w:val="0"/>
        <w:spacing w:after="0" w:line="240" w:lineRule="auto"/>
        <w:jc w:val="center"/>
        <w:rPr>
          <w:rFonts w:cs="Calibri"/>
          <w:color w:val="000000"/>
          <w:sz w:val="28"/>
          <w:szCs w:val="28"/>
        </w:rPr>
      </w:pPr>
      <w:r>
        <w:rPr>
          <w:rFonts w:cs="Calibri"/>
          <w:b/>
          <w:i/>
          <w:color w:val="000000"/>
          <w:sz w:val="28"/>
          <w:szCs w:val="28"/>
        </w:rPr>
        <w:t xml:space="preserve">ROTINA SEMANAL DO TRABALHO PEDAGÓGICO - Atividades Remotas-Data: </w:t>
      </w:r>
      <w:r>
        <w:rPr>
          <w:rFonts w:cs="Calibri"/>
          <w:b/>
          <w:color w:val="FF0000"/>
          <w:sz w:val="28"/>
          <w:szCs w:val="28"/>
        </w:rPr>
        <w:t>05à09/04 de 2021</w:t>
      </w:r>
    </w:p>
    <w:p w:rsidR="008B1459" w:rsidRDefault="008B1459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10"/>
          <w:szCs w:val="10"/>
          <w:u w:val="single"/>
        </w:rPr>
      </w:pPr>
    </w:p>
    <w:p w:rsidR="008B1459" w:rsidRDefault="00FC4595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28"/>
          <w:szCs w:val="28"/>
        </w:rPr>
      </w:pPr>
      <w:proofErr w:type="spellStart"/>
      <w:r>
        <w:rPr>
          <w:rFonts w:cs="Calibri"/>
          <w:b/>
          <w:i/>
          <w:sz w:val="28"/>
          <w:szCs w:val="28"/>
        </w:rPr>
        <w:t>Turma:</w:t>
      </w:r>
      <w:r>
        <w:rPr>
          <w:rFonts w:cs="Calibri"/>
          <w:b/>
          <w:i/>
          <w:color w:val="FF0066"/>
          <w:sz w:val="28"/>
          <w:szCs w:val="28"/>
        </w:rPr>
        <w:t>Etapa</w:t>
      </w:r>
      <w:proofErr w:type="spellEnd"/>
      <w:r>
        <w:rPr>
          <w:rFonts w:cs="Calibri"/>
          <w:b/>
          <w:i/>
          <w:color w:val="FF0066"/>
          <w:sz w:val="28"/>
          <w:szCs w:val="28"/>
        </w:rPr>
        <w:t xml:space="preserve"> I A</w:t>
      </w:r>
      <w:r>
        <w:rPr>
          <w:rFonts w:cs="Calibri"/>
          <w:b/>
          <w:i/>
          <w:color w:val="000000"/>
          <w:sz w:val="28"/>
          <w:szCs w:val="28"/>
        </w:rPr>
        <w:t xml:space="preserve">** </w:t>
      </w:r>
      <w:proofErr w:type="spellStart"/>
      <w:r>
        <w:rPr>
          <w:rFonts w:cs="Calibri"/>
          <w:b/>
          <w:i/>
          <w:color w:val="000000"/>
          <w:sz w:val="28"/>
          <w:szCs w:val="28"/>
        </w:rPr>
        <w:t>Prof.°</w:t>
      </w:r>
      <w:proofErr w:type="gramStart"/>
      <w:r>
        <w:rPr>
          <w:rFonts w:cs="Calibri"/>
          <w:b/>
          <w:i/>
          <w:color w:val="000000"/>
          <w:sz w:val="28"/>
          <w:szCs w:val="28"/>
        </w:rPr>
        <w:t>GUTERMAN</w:t>
      </w:r>
      <w:proofErr w:type="spellEnd"/>
      <w:r>
        <w:rPr>
          <w:rFonts w:cs="Calibri"/>
          <w:b/>
          <w:i/>
          <w:color w:val="000000"/>
          <w:sz w:val="28"/>
          <w:szCs w:val="28"/>
        </w:rPr>
        <w:t xml:space="preserve">  *</w:t>
      </w:r>
      <w:proofErr w:type="gramEnd"/>
      <w:r>
        <w:rPr>
          <w:rFonts w:cs="Calibri"/>
          <w:b/>
          <w:i/>
          <w:color w:val="000000"/>
          <w:sz w:val="28"/>
          <w:szCs w:val="28"/>
        </w:rPr>
        <w:t>**  “E.M.E.I EMILY OLIVEIRA SILVA”</w:t>
      </w:r>
    </w:p>
    <w:p w:rsidR="008B1459" w:rsidRDefault="008B1459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10"/>
          <w:szCs w:val="10"/>
        </w:rPr>
      </w:pPr>
    </w:p>
    <w:tbl>
      <w:tblPr>
        <w:tblStyle w:val="a"/>
        <w:tblW w:w="15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8B1459">
        <w:trPr>
          <w:trHeight w:val="380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8B1459" w:rsidRDefault="00FC4595">
            <w:pPr>
              <w:widowControl w:val="0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SEGUNDA-FEIRA 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8B1459" w:rsidRDefault="00FC4595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TERÇA-FEIRA 06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8B1459" w:rsidRDefault="00FC4595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QUARTA-FEIRA 07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8B1459" w:rsidRDefault="00FC4595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QUINTA-FEIRA 08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8B1459" w:rsidRDefault="00FC4595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SEXTA-FEIRA 09</w:t>
            </w:r>
          </w:p>
        </w:tc>
      </w:tr>
      <w:tr w:rsidR="008B1459">
        <w:trPr>
          <w:trHeight w:val="3240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color w:val="FF0000"/>
                <w:sz w:val="24"/>
                <w:szCs w:val="24"/>
              </w:rPr>
            </w:pPr>
          </w:p>
          <w:p w:rsidR="008B1459" w:rsidRDefault="00FC45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1"/>
              <w:jc w:val="both"/>
              <w:rPr>
                <w:b/>
                <w:color w:val="FF0000"/>
              </w:rPr>
            </w:pPr>
            <w:r>
              <w:rPr>
                <w:rFonts w:cs="Calibri"/>
                <w:b/>
                <w:color w:val="FF0000"/>
              </w:rPr>
              <w:t>ANTECIPAÇÃO DO FERIADO – ANIVERSÁRIO DE RIBEIRÃO CORRENTE</w:t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1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>ATIVIDADES DA APOSTILA2</w:t>
            </w:r>
            <w:r>
              <w:rPr>
                <w:rFonts w:cs="Calibri"/>
                <w:b/>
                <w:color w:val="FF0000"/>
                <w:sz w:val="24"/>
                <w:szCs w:val="24"/>
                <w:u w:val="single"/>
              </w:rPr>
              <w:t xml:space="preserve">. SD: CIRCO 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- Assistir ao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vídeo explicativo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das atividades de hoje colocado no grupo.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MATEMÁTICA: SD: CIRCO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DESCUBRA ONDE O PALHAÇO QUER CHEGAR SEGUINDO A ORDEM NUMÉRICA.</w:t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  <w:u w:val="single"/>
              </w:rPr>
            </w:pP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1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-3174</wp:posOffset>
                  </wp:positionV>
                  <wp:extent cx="1619250" cy="2209800"/>
                  <wp:effectExtent l="0" t="0" r="0" b="0"/>
                  <wp:wrapSquare wrapText="bothSides" distT="0" distB="0" distL="114300" distR="114300"/>
                  <wp:docPr id="50" name="image9.png" descr="Resultado de imagem para sequencia didática circo educ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Resultado de imagem para sequencia didática circo educação infantil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B1459" w:rsidRDefault="008B1459">
            <w:pPr>
              <w:jc w:val="center"/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color w:val="FF0000"/>
                <w:sz w:val="24"/>
                <w:szCs w:val="24"/>
              </w:rPr>
            </w:pPr>
          </w:p>
          <w:p w:rsidR="008B1459" w:rsidRDefault="00FC4595">
            <w:pPr>
              <w:jc w:val="bot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BRINCADEIRA: JOGO DA MEMÓRIA.</w:t>
            </w:r>
          </w:p>
          <w:p w:rsidR="008B1459" w:rsidRDefault="008B1459">
            <w:pPr>
              <w:jc w:val="bot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4025" cy="1066800"/>
                  <wp:effectExtent l="0" t="0" r="0" b="0"/>
                  <wp:docPr id="49" name="image8.png" descr="jogos de material reciclado 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jogos de material reciclado 005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FC4595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JOGO DA MEMÓRIA.</w:t>
            </w:r>
          </w:p>
          <w:p w:rsidR="008B1459" w:rsidRDefault="00FC4595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USE ALGUNS COPOS DESCARTÁVEIS PARA FAZER O JOGO, ESCONDA UM PEQUENO OBJETO EMBAIXO DE UM DOS COPOS, EMBARALHE E PERGUNTE ONDE ESTÁ.</w:t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8B1459" w:rsidRDefault="008B1459">
            <w:pPr>
              <w:pStyle w:val="Ttulo1"/>
              <w:shd w:val="clear" w:color="auto" w:fill="F9F9F9"/>
              <w:spacing w:before="0" w:after="0"/>
              <w:jc w:val="both"/>
              <w:outlineLvl w:val="0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:rsidR="008B1459" w:rsidRDefault="00FC459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VÍDEO: </w:t>
            </w:r>
            <w:r>
              <w:rPr>
                <w:rFonts w:cs="Calibri"/>
                <w:color w:val="000000"/>
                <w:sz w:val="24"/>
                <w:szCs w:val="24"/>
              </w:rPr>
              <w:t>“O Aniversário!” (</w:t>
            </w:r>
            <w:hyperlink r:id="rId7">
              <w:proofErr w:type="gramStart"/>
              <w:r>
                <w:rPr>
                  <w:rFonts w:cs="Calibri"/>
                  <w:color w:val="0000FF"/>
                  <w:sz w:val="24"/>
                  <w:szCs w:val="24"/>
                  <w:u w:val="single"/>
                </w:rPr>
                <w:t>https://youtu.be/ODx8iUuAOmA</w:t>
              </w:r>
            </w:hyperlink>
            <w:r>
              <w:rPr>
                <w:rFonts w:cs="Calibri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ATIVIDADES DA APOSTILA3– 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REALIZE A ATIVIDADE 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 xml:space="preserve">DA 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</w:rPr>
              <w:t>ATIVIDADE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 xml:space="preserve"> PARA PREENCHER O CALENDÁRIO DO MÊS.</w:t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14475" cy="2286000"/>
                  <wp:effectExtent l="0" t="0" r="0" b="0"/>
                  <wp:docPr id="44" name="image3.png" descr="https://i.pinimg.com/564x/aa/88/16/aa8816e3f18634454acb11bceb0e46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i.pinimg.com/564x/aa/88/16/aa8816e3f18634454acb11bceb0e469b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>Aula de ARTE (Prof. ª Sandra)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1129773" cy="687688"/>
                  <wp:effectExtent l="0" t="0" r="0" b="0"/>
                  <wp:docPr id="4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3" cy="687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8B1459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</w:p>
          <w:p w:rsidR="008B1459" w:rsidRDefault="00FC4595">
            <w:pPr>
              <w:widowControl w:val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BRINCADEIRA: JOGO DA VELHA.</w:t>
            </w:r>
          </w:p>
          <w:p w:rsidR="008B1459" w:rsidRDefault="008B1459">
            <w:pPr>
              <w:widowControl w:val="0"/>
              <w:jc w:val="both"/>
              <w:rPr>
                <w:rFonts w:cs="Calibri"/>
                <w:b/>
                <w:sz w:val="24"/>
                <w:szCs w:val="24"/>
              </w:rPr>
            </w:pP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438275" cy="2028825"/>
                  <wp:effectExtent l="0" t="0" r="0" b="0"/>
                  <wp:docPr id="47" name="image6.png" descr="jogos de material reciclado 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jogos de material reciclado 007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2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FC4595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JOGO DA VELHA.</w:t>
            </w:r>
          </w:p>
          <w:p w:rsidR="008B1459" w:rsidRDefault="00FC4595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PARA CONFECCIONAR O JOGO, SERÁ NECESSÁRIO UMA BANDEJA DE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ISOPOR ,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FITA ADESIVA PRETA E TAMPINHAS DE GARRAFAS PET COLORIDAS. BOA BRINCADEIRA.</w:t>
            </w:r>
          </w:p>
          <w:p w:rsidR="008B1459" w:rsidRDefault="008B1459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B1459" w:rsidRDefault="008B1459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B1459" w:rsidRDefault="008B1459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B1459" w:rsidRDefault="008B1459">
            <w:pPr>
              <w:tabs>
                <w:tab w:val="left" w:pos="235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8B1459" w:rsidRDefault="008B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FC459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>DIA DO BRINQUEDO LIVRE</w:t>
            </w:r>
            <w:r>
              <w:rPr>
                <w:rFonts w:cs="Calibri"/>
                <w:color w:val="000000"/>
                <w:sz w:val="24"/>
                <w:szCs w:val="24"/>
              </w:rPr>
              <w:t>:</w:t>
            </w:r>
          </w:p>
          <w:p w:rsidR="008B1459" w:rsidRDefault="00FC45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72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Calibri"/>
                <w:color w:val="000000"/>
                <w:sz w:val="20"/>
                <w:szCs w:val="20"/>
              </w:rPr>
              <w:t>DEIXE SUA CRIANÇA ESCOLHER UM BRINQUEDO PARA BRINCAR À VONTADE POR UM TEMPINHO, EXPLORANDO-O LIVREMENTE. SE POSSÍVEL, BRINQUE COM ELA. ESSA INTERAÇÃO É FUNDAMENTAL.</w:t>
            </w: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ATIVIDADES DA APOSTILA3 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ASSISTIR AO </w:t>
            </w:r>
            <w:r>
              <w:rPr>
                <w:rFonts w:cs="Calibri"/>
                <w:b/>
                <w:color w:val="000000"/>
                <w:sz w:val="20"/>
                <w:szCs w:val="20"/>
              </w:rPr>
              <w:t>VÍDEO EXPLICATIVO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DAS ATIVIDADES DE HOJE.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1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ATIVIDADE PARA DESENHAR O LUGAR QUE MAIS GOSTA EM RIBEIRÃO CORRENTE E PARA COLOCAR QUANTOS ANOS A CIDADE FEZ.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83185</wp:posOffset>
                  </wp:positionV>
                  <wp:extent cx="1092835" cy="794005"/>
                  <wp:effectExtent l="0" t="0" r="0" b="0"/>
                  <wp:wrapNone/>
                  <wp:docPr id="43" name="image2.png" descr="Controle de segurança de videoconferência com zoom - Assuntos da Inter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ontrole de segurança de videoconferência com zoom - Assuntos da Internet"/>
                          <pic:cNvPicPr preferRelativeResize="0"/>
                        </pic:nvPicPr>
                        <pic:blipFill>
                          <a:blip r:embed="rId11"/>
                          <a:srcRect l="29052" t="9709" r="28542" b="11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794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B1459" w:rsidRDefault="008B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7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Aula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on-line </w:t>
            </w:r>
            <w:proofErr w:type="spellStart"/>
            <w:r>
              <w:rPr>
                <w:rFonts w:cs="Calibri"/>
                <w:b/>
                <w:color w:val="000000"/>
                <w:sz w:val="24"/>
                <w:szCs w:val="24"/>
              </w:rPr>
              <w:t>App</w:t>
            </w:r>
            <w:proofErr w:type="spellEnd"/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Calibri"/>
                <w:b/>
                <w:color w:val="000000"/>
                <w:sz w:val="24"/>
                <w:szCs w:val="24"/>
              </w:rPr>
              <w:t>ZOOM</w:t>
            </w:r>
            <w:r>
              <w:rPr>
                <w:rFonts w:cs="Calibri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</w:rPr>
              <w:t>A professor irá enviar o link no grupo para participarem da aula).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DO ALFABETO E DOS </w:t>
            </w:r>
            <w:r>
              <w:rPr>
                <w:rFonts w:cs="Calibri"/>
                <w:color w:val="000000"/>
                <w:sz w:val="24"/>
                <w:szCs w:val="24"/>
              </w:rPr>
              <w:lastRenderedPageBreak/>
              <w:t>NÚMEROS.</w:t>
            </w: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>ATIVIDADES DA APOSTILA2</w:t>
            </w:r>
            <w:r>
              <w:rPr>
                <w:rFonts w:cs="Calibri"/>
                <w:b/>
                <w:color w:val="FF0000"/>
                <w:sz w:val="24"/>
                <w:szCs w:val="24"/>
                <w:u w:val="single"/>
              </w:rPr>
              <w:t xml:space="preserve">. SD: CIRCO 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628831" cy="2457535"/>
                  <wp:effectExtent l="0" t="0" r="0" b="0"/>
                  <wp:docPr id="42" name="image1.png" descr="Resultado de imagem para sequencia didática circo educ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Resultado de imagem para sequencia didática circo educação infanti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31" cy="2457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ESCREVA A LETRA INICIAL DE CADA PERSONAGEM DO CIRCO.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color w:val="FF0000"/>
                <w:sz w:val="24"/>
                <w:szCs w:val="24"/>
              </w:rPr>
            </w:pPr>
          </w:p>
          <w:p w:rsidR="008B1459" w:rsidRDefault="00FC4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>ATIVIDADES DA APOSTILA2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- Assistir ao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vídeo explicativo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das atividades de hoje.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38325" cy="2333706"/>
                  <wp:effectExtent l="0" t="0" r="0" b="0"/>
                  <wp:docPr id="48" name="image7.png" descr="Resultado de imagem para sequencia didática circo educ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Resultado de imagem para sequencia didática circo educação infantil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25" cy="2333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LIGUE OS PERSONAGENS AS PALAVRAS.</w:t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cs="Calibri"/>
                <w:b/>
                <w:color w:val="006600"/>
                <w:sz w:val="24"/>
                <w:szCs w:val="24"/>
              </w:rPr>
              <w:t>Aula de Música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7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775246" cy="1036778"/>
                  <wp:effectExtent l="0" t="0" r="0" b="0"/>
                  <wp:docPr id="51" name="image10.png" descr="Símbolos De Música Aquarela Na Imagem, Aquarela., Símbolos De Música, Color  Imagem PNG e PSD Para Download Gratui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Símbolos De Música Aquarela Na Imagem, Aquarela., Símbolos De Música, Color  Imagem PNG e PSD Para Download Gratuit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246" cy="1036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720"/>
              <w:jc w:val="center"/>
              <w:rPr>
                <w:rFonts w:cs="Calibri"/>
                <w:color w:val="000000"/>
              </w:rPr>
            </w:pPr>
          </w:p>
          <w:p w:rsidR="008B1459" w:rsidRDefault="00FC4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6600"/>
                <w:sz w:val="24"/>
                <w:szCs w:val="24"/>
              </w:rPr>
            </w:pPr>
            <w:r>
              <w:rPr>
                <w:rFonts w:cs="Calibri"/>
                <w:b/>
                <w:color w:val="006600"/>
                <w:sz w:val="24"/>
                <w:szCs w:val="24"/>
              </w:rPr>
              <w:lastRenderedPageBreak/>
              <w:t xml:space="preserve">Aula de ED. FÍSICA (Prof.ª </w:t>
            </w:r>
            <w:proofErr w:type="spellStart"/>
            <w:r>
              <w:rPr>
                <w:rFonts w:cs="Calibri"/>
                <w:b/>
                <w:color w:val="006600"/>
                <w:sz w:val="24"/>
                <w:szCs w:val="24"/>
              </w:rPr>
              <w:t>Gleysse</w:t>
            </w:r>
            <w:proofErr w:type="spellEnd"/>
            <w:r>
              <w:rPr>
                <w:rFonts w:cs="Calibri"/>
                <w:b/>
                <w:color w:val="006600"/>
                <w:sz w:val="24"/>
                <w:szCs w:val="24"/>
              </w:rPr>
              <w:t xml:space="preserve"> e Fabrício)</w:t>
            </w:r>
          </w:p>
          <w:p w:rsidR="008B1459" w:rsidRDefault="00FC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720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886588" cy="495727"/>
                  <wp:effectExtent l="0" t="0" r="0" b="0"/>
                  <wp:docPr id="46" name="image5.png" descr="Desenhos animados crianças ioga com pose... | Premium Vector #Free… |  Atividades físicas para crianças, Ginástica para crianças, Atividades  divertidas para crianç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esenhos animados crianças ioga com pose... | Premium Vector #Free… |  Atividades físicas para crianças, Ginástica para crianças, Atividades  divertidas para criança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88" cy="495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1459" w:rsidRDefault="008B1459"/>
          <w:p w:rsidR="008B1459" w:rsidRDefault="008B1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8B1459" w:rsidRDefault="00FC4595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28"/>
          <w:szCs w:val="28"/>
        </w:rPr>
      </w:pPr>
      <w:r>
        <w:rPr>
          <w:rFonts w:cs="Calibri"/>
          <w:b/>
          <w:i/>
          <w:color w:val="000000"/>
          <w:sz w:val="28"/>
          <w:szCs w:val="28"/>
        </w:rPr>
        <w:lastRenderedPageBreak/>
        <w:t xml:space="preserve">OBS: Não se esqueçam de registrar as atividades com fotos ou vídeos e enviar para </w:t>
      </w:r>
      <w:r>
        <w:rPr>
          <w:b/>
          <w:i/>
          <w:sz w:val="28"/>
          <w:szCs w:val="28"/>
        </w:rPr>
        <w:t>o</w:t>
      </w:r>
      <w:r>
        <w:rPr>
          <w:rFonts w:cs="Calibri"/>
          <w:b/>
          <w:i/>
          <w:color w:val="000000"/>
          <w:sz w:val="28"/>
          <w:szCs w:val="28"/>
        </w:rPr>
        <w:t xml:space="preserve"> professor.</w:t>
      </w:r>
    </w:p>
    <w:p w:rsidR="008B1459" w:rsidRDefault="00FC4595">
      <w:pPr>
        <w:rPr>
          <w:sz w:val="10"/>
          <w:szCs w:val="10"/>
        </w:rPr>
      </w:pPr>
      <w:r>
        <w:rPr>
          <w:sz w:val="10"/>
          <w:szCs w:val="10"/>
        </w:rPr>
        <w:br/>
      </w: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10"/>
          <w:szCs w:val="10"/>
        </w:rPr>
      </w:pPr>
    </w:p>
    <w:p w:rsidR="008B1459" w:rsidRDefault="008B1459">
      <w:pPr>
        <w:rPr>
          <w:sz w:val="24"/>
          <w:szCs w:val="24"/>
        </w:rPr>
      </w:pPr>
    </w:p>
    <w:p w:rsidR="008B1459" w:rsidRDefault="008B1459">
      <w:pPr>
        <w:rPr>
          <w:sz w:val="24"/>
          <w:szCs w:val="24"/>
        </w:rPr>
      </w:pPr>
    </w:p>
    <w:p w:rsidR="008B1459" w:rsidRDefault="008B1459">
      <w:pPr>
        <w:jc w:val="center"/>
        <w:rPr>
          <w:b/>
          <w:sz w:val="32"/>
          <w:szCs w:val="32"/>
        </w:rPr>
      </w:pPr>
    </w:p>
    <w:tbl>
      <w:tblPr>
        <w:tblStyle w:val="a0"/>
        <w:tblW w:w="1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236"/>
        <w:gridCol w:w="238"/>
        <w:gridCol w:w="236"/>
        <w:gridCol w:w="236"/>
        <w:gridCol w:w="236"/>
        <w:gridCol w:w="344"/>
      </w:tblGrid>
      <w:tr w:rsidR="008B1459">
        <w:trPr>
          <w:trHeight w:val="40"/>
        </w:trPr>
        <w:tc>
          <w:tcPr>
            <w:tcW w:w="234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3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8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6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6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4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1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B1459">
        <w:tc>
          <w:tcPr>
            <w:tcW w:w="234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3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8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6" w:type="dxa"/>
          </w:tcPr>
          <w:p w:rsidR="008B1459" w:rsidRDefault="008B14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6" w:type="dxa"/>
          </w:tcPr>
          <w:p w:rsidR="008B1459" w:rsidRDefault="008B1459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234" w:type="dxa"/>
          </w:tcPr>
          <w:p w:rsidR="008B1459" w:rsidRDefault="008B1459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51" w:type="dxa"/>
          </w:tcPr>
          <w:p w:rsidR="008B1459" w:rsidRDefault="008B1459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8B1459" w:rsidRDefault="008B1459">
      <w:pPr>
        <w:rPr>
          <w:sz w:val="10"/>
          <w:szCs w:val="10"/>
        </w:rPr>
      </w:pPr>
    </w:p>
    <w:sectPr w:rsidR="008B1459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F6BDD"/>
    <w:multiLevelType w:val="multilevel"/>
    <w:tmpl w:val="A3CAF6A4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1D932FD"/>
    <w:multiLevelType w:val="multilevel"/>
    <w:tmpl w:val="7FA0C2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3AC34F2"/>
    <w:multiLevelType w:val="multilevel"/>
    <w:tmpl w:val="BF8845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459"/>
    <w:rsid w:val="00384DD4"/>
    <w:rsid w:val="0056726E"/>
    <w:rsid w:val="00696D06"/>
    <w:rsid w:val="008B1459"/>
    <w:rsid w:val="00FC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DA8F2-7FAA-4C60-A093-2B1F0B19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2EC"/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rPr>
      <w:rFonts w:cs="Calibri"/>
      <w:i/>
      <w:color w:val="4472C4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31C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F0487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youtu.be/ODx8iUuAOmA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Elizete</dc:creator>
  <cp:lastModifiedBy>User</cp:lastModifiedBy>
  <cp:revision>2</cp:revision>
  <dcterms:created xsi:type="dcterms:W3CDTF">2021-04-09T17:43:00Z</dcterms:created>
  <dcterms:modified xsi:type="dcterms:W3CDTF">2021-04-09T17:43:00Z</dcterms:modified>
</cp:coreProperties>
</file>